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2D" w:rsidRDefault="00B02767">
      <w:pPr>
        <w:rPr>
          <w:sz w:val="28"/>
          <w:szCs w:val="28"/>
        </w:rPr>
      </w:pPr>
      <w:r w:rsidRPr="00B02767">
        <w:rPr>
          <w:sz w:val="28"/>
          <w:szCs w:val="28"/>
        </w:rPr>
        <w:t>Brandon Hardwick</w:t>
      </w:r>
      <w:r w:rsidR="00FA5317">
        <w:rPr>
          <w:sz w:val="28"/>
          <w:szCs w:val="28"/>
        </w:rPr>
        <w:t xml:space="preserve">      Global Issue: Obsession with personal Attractiveness </w:t>
      </w:r>
    </w:p>
    <w:p w:rsidR="00B02767" w:rsidRDefault="00B02767">
      <w:pPr>
        <w:rPr>
          <w:sz w:val="28"/>
          <w:szCs w:val="28"/>
        </w:rPr>
      </w:pPr>
    </w:p>
    <w:p w:rsidR="00B02767" w:rsidRDefault="00B02767">
      <w:pPr>
        <w:rPr>
          <w:sz w:val="28"/>
          <w:szCs w:val="28"/>
        </w:rPr>
      </w:pPr>
      <w:r>
        <w:rPr>
          <w:sz w:val="28"/>
          <w:szCs w:val="28"/>
        </w:rPr>
        <w:t xml:space="preserve">The topic that most interest me is obsession with personal attractiveness. Self esteemed plays a major role in the way that we function as human beings in our everyday lives.  Some myths believe that “beautiful people” tend to have certain advantages over ones that are not as attractive. For example: </w:t>
      </w:r>
      <w:r w:rsidR="00FB0079">
        <w:rPr>
          <w:sz w:val="28"/>
          <w:szCs w:val="28"/>
        </w:rPr>
        <w:t xml:space="preserve">People with better looking facial features and appearance are more likely to be hired for a job than average looking Joes. Obsession with ones attractiveness can be linked to many inner disorders such as low self esteemed or Body Dysmorphic Syndrome which causes one to be completely enticed or worried about their looks all the time. I chose this topic because of the level of importance in holds in society (mainly adolescents.) Students often value the pay they look </w:t>
      </w:r>
      <w:r w:rsidR="00FA5317">
        <w:rPr>
          <w:sz w:val="28"/>
          <w:szCs w:val="28"/>
        </w:rPr>
        <w:t xml:space="preserve">to a point where they begin to make it a number one priority instead of doing what they need to do to make it through school. </w:t>
      </w: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B02767">
      <w:pPr>
        <w:rPr>
          <w:sz w:val="28"/>
          <w:szCs w:val="28"/>
        </w:rPr>
      </w:pPr>
    </w:p>
    <w:p w:rsidR="00B02767" w:rsidRDefault="00FA5317">
      <w:pPr>
        <w:rPr>
          <w:sz w:val="28"/>
          <w:szCs w:val="28"/>
        </w:rPr>
      </w:pPr>
      <w:hyperlink r:id="rId4" w:history="1">
        <w:r>
          <w:rPr>
            <w:rStyle w:val="Hyperlink"/>
          </w:rPr>
          <w:t>http://www.uia.be/sites/uia.be/db/db/x.php?dbcode=pr&amp;go=e&amp;id=12018270</w:t>
        </w:r>
      </w:hyperlink>
    </w:p>
    <w:p w:rsidR="00B02767" w:rsidRDefault="00B02767">
      <w:hyperlink r:id="rId5" w:history="1">
        <w:r>
          <w:rPr>
            <w:rStyle w:val="Hyperlink"/>
          </w:rPr>
          <w:t>http://ezinearticles.com/?Appearance-Obsession-in-the-Workplace&amp;id=115206</w:t>
        </w:r>
      </w:hyperlink>
    </w:p>
    <w:p w:rsidR="00FA5317" w:rsidRPr="00B02767" w:rsidRDefault="00FA5317">
      <w:pPr>
        <w:rPr>
          <w:sz w:val="28"/>
          <w:szCs w:val="28"/>
        </w:rPr>
      </w:pPr>
      <w:hyperlink r:id="rId6" w:history="1">
        <w:r>
          <w:rPr>
            <w:rStyle w:val="Hyperlink"/>
          </w:rPr>
          <w:t>http://www.sirc.org/publik/mirror.html</w:t>
        </w:r>
      </w:hyperlink>
    </w:p>
    <w:sectPr w:rsidR="00FA5317" w:rsidRPr="00B02767" w:rsidSect="009F3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767"/>
    <w:rsid w:val="009F3E2D"/>
    <w:rsid w:val="00B02767"/>
    <w:rsid w:val="00FA5317"/>
    <w:rsid w:val="00FB0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7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rc.org/publik/mirror.html" TargetMode="External"/><Relationship Id="rId5" Type="http://schemas.openxmlformats.org/officeDocument/2006/relationships/hyperlink" Target="http://ezinearticles.com/?Appearance-Obsession-in-the-Workplace&amp;id=115206" TargetMode="External"/><Relationship Id="rId4" Type="http://schemas.openxmlformats.org/officeDocument/2006/relationships/hyperlink" Target="http://www.uia.be/sites/uia.be/db/db/x.php?dbcode=pr&amp;go=e&amp;id=12018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2010-11-16T14:00:00Z</dcterms:created>
  <dcterms:modified xsi:type="dcterms:W3CDTF">2010-11-16T14:15:00Z</dcterms:modified>
</cp:coreProperties>
</file>